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50B47" w14:textId="77777777" w:rsidR="00D03856" w:rsidRPr="00A63CA3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</w:t>
      </w:r>
      <w:r w:rsidRPr="00172ACC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BAIGIAMASIS 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  <w:t>2020 M.</w:t>
      </w:r>
    </w:p>
    <w:p w14:paraId="6E1E5332" w14:textId="77777777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</w:t>
      </w:r>
      <w:r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VASAROS TURNYRAS 700 </w:t>
      </w: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77777777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77777777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2020 m. rugpjūčio </w:t>
      </w:r>
      <w:r w:rsidRPr="00D03856">
        <w:rPr>
          <w:rFonts w:ascii="Times New Roman" w:hAnsi="Times New Roman"/>
          <w:b/>
          <w:shd w:val="clear" w:color="auto" w:fill="FFFFFF"/>
        </w:rPr>
        <w:t>30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11.00</w:t>
      </w:r>
      <w:r>
        <w:rPr>
          <w:rFonts w:ascii="Times New Roman" w:hAnsi="Times New Roman"/>
          <w:shd w:val="clear" w:color="auto" w:fill="FFFFFF"/>
        </w:rPr>
        <w:t xml:space="preserve"> val.(registracija nuo 10.00)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Planuojama žaisti dviejų minusų sistema su visų vietų išaiškinimu arba pogrupiai su finalais priklausomai nuo dalyvių skaičiaus.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</w:p>
    <w:p w14:paraId="692396D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155EE61D" w14:textId="77777777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10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D36EA24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vietas ir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>
        <w:rPr>
          <w:rFonts w:ascii="Times New Roman" w:hAnsi="Times New Roman"/>
          <w:color w:val="000000"/>
          <w:sz w:val="22"/>
          <w:szCs w:val="22"/>
        </w:rPr>
        <w:t xml:space="preserve"> vietas užėmę žaidėjai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14:paraId="6EC16495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Jauniausiajam(ai) dalyviui(ei), Vyriausiajam(ai) dalyviui(ei).</w:t>
      </w:r>
    </w:p>
    <w:p w14:paraId="0C3C8B90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77777777" w:rsidR="00D03856" w:rsidRDefault="00D03856" w:rsidP="00D03856">
      <w:r>
        <w:t xml:space="preserve">Varžybų vyr. teisėjas </w:t>
      </w:r>
      <w:proofErr w:type="spellStart"/>
      <w:r>
        <w:t>A.Genzuras</w:t>
      </w:r>
      <w:proofErr w:type="spellEnd"/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5C3B59"/>
    <w:rsid w:val="00D03856"/>
    <w:rsid w:val="00F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620</Characters>
  <Application>Microsoft Office Word</Application>
  <DocSecurity>0</DocSecurity>
  <Lines>5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2</cp:revision>
  <dcterms:created xsi:type="dcterms:W3CDTF">2020-08-13T12:40:00Z</dcterms:created>
  <dcterms:modified xsi:type="dcterms:W3CDTF">2020-08-13T12:41:00Z</dcterms:modified>
</cp:coreProperties>
</file>