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416" w:rsidRPr="00085416" w:rsidRDefault="00085416" w:rsidP="00085416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085416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STALO TENISO MĖGĖJŲ TURNYRAS " BIRŽELIO TAURĖ 2021" 1000</w:t>
      </w:r>
    </w:p>
    <w:p w:rsidR="00085416" w:rsidRPr="00085416" w:rsidRDefault="00085416" w:rsidP="0008541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SOSTINĖS STALO TENISO KLUBAS </w:t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2021-06-19 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d. kviečia  visus  Lietuvos stalo teniso mėgėjus į  reitinginį stalo teniso  turnyrą "BIRŽELIO TAURĖ 2021 "  Dalyvauti gali žaidėjai, kurių reitingas ne </w:t>
      </w:r>
      <w:proofErr w:type="spellStart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auksštesnis</w:t>
      </w:r>
      <w:proofErr w:type="spellEnd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kaip 1000.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BUS SKAIČIUOJAMAS TURNYRO DALYVIŲ REITINGAS.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DALYVIŲ SKAIČIUS RIBOTAS - 32 DALYVIAI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VYKDYMO VIETA: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Žirmūnų g. 106, Vilniuje, įėjimas per prekybos centrą "IKI", II aukštas. 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REGISTRACIJA Į TURNYRĄ: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 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Skelbiama išankstinė turnyro dalyvių registracija   čia: http://www.raudonajuoda.puslapiai.lt/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Išankstinė turnyro dalyvių registracija baigiasi 2021-06-18 d. 17:00 val. Vėliau registruotis bus galima tik atvykus į turnyrą. Turnyro dalyvių  starto mokestis - 10 EUR.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REGLAMENTAS: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dalyviai  skirstomi į pogrupius burtų keliu.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Dalyviai, varžybų metu, už savo sveikatą atsako patys.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Pogrupiuose žaidžiama iki trijų pergalių. Tarpusavyje sužaidus visus susitikimus pogrupiuose, po du dalyvius, užėmusius pogrupiuose I-</w:t>
      </w:r>
      <w:proofErr w:type="spellStart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ir II-</w:t>
      </w:r>
      <w:proofErr w:type="spellStart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vietas patenka į antrąjį - atkrentamąjį etapą, kiti, nepatekę į atkrentamąjį etapą - kovoja dėl paguodos prizo. Atkrentamajame etape bei kovose dėl paguodos prizo bus žaidžiama iki trijų pergalių.</w:t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Likusieji dalyviai tarpusavio susitikimuose išsiaiškins turnyre užimtas vietas.</w:t>
      </w: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 savo sveikatą, turnyro metu, dalyviai atsako patys.</w:t>
      </w:r>
    </w:p>
    <w:p w:rsidR="00085416" w:rsidRPr="00085416" w:rsidRDefault="00085416" w:rsidP="000854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5416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DALYVIŲ REGISTRACIJOS IR VARŽYBŲ DIENOTVARKĖ:</w:t>
      </w: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Turnyro dalyvių registracija - nuo10:00 val. iki 10:30 val.</w:t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Burtų traukimas ir registracija į pogrupius - nuo 10:45 val. iki 11:00 val.</w:t>
      </w:r>
      <w:r w:rsidRPr="0008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Varžybų pradžia - 11:00 val.</w:t>
      </w: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Pasibaigus varžyboms įvyks  turnyro laimėtojų, užėmusių I - IV vietas bei paguodos turnyro I-III vietų  laimėtojų, apdovanojimas!!!</w:t>
      </w:r>
    </w:p>
    <w:p w:rsidR="00085416" w:rsidRPr="00085416" w:rsidRDefault="00085416" w:rsidP="000854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5416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085416" w:rsidRPr="00085416" w:rsidRDefault="00085416" w:rsidP="000854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541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VISIEMS TURNYRO DALYVIAMS LINKIME SPORTINĖS SĖKMĖS!!!</w:t>
      </w:r>
    </w:p>
    <w:p w:rsidR="00220F6D" w:rsidRPr="00085416" w:rsidRDefault="00220F6D" w:rsidP="00085416">
      <w:bookmarkStart w:id="0" w:name="_GoBack"/>
      <w:bookmarkEnd w:id="0"/>
    </w:p>
    <w:sectPr w:rsidR="00220F6D" w:rsidRPr="0008541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DE"/>
    <w:rsid w:val="00085416"/>
    <w:rsid w:val="00220F6D"/>
    <w:rsid w:val="00250F1A"/>
    <w:rsid w:val="004D652C"/>
    <w:rsid w:val="00D611DE"/>
    <w:rsid w:val="00E85C81"/>
    <w:rsid w:val="00F5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80666-471B-41D2-9842-F8350FA7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iPriority w:val="9"/>
    <w:qFormat/>
    <w:rsid w:val="000854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D611DE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085416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085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1127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5</cp:revision>
  <dcterms:created xsi:type="dcterms:W3CDTF">2020-06-06T18:50:00Z</dcterms:created>
  <dcterms:modified xsi:type="dcterms:W3CDTF">2021-06-07T10:43:00Z</dcterms:modified>
</cp:coreProperties>
</file>