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C54A3D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GRUODŽIO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10E6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C54A3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gruodžio 15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920A2D"/>
    <w:rsid w:val="009401A4"/>
    <w:rsid w:val="009566F8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1219</Words>
  <Characters>696</Characters>
  <Application>Microsoft Office Word</Application>
  <DocSecurity>0</DocSecurity>
  <Lines>5</Lines>
  <Paragraphs>3</Paragraphs>
  <ScaleCrop>false</ScaleCrop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40</cp:revision>
  <dcterms:created xsi:type="dcterms:W3CDTF">2021-11-12T07:26:00Z</dcterms:created>
  <dcterms:modified xsi:type="dcterms:W3CDTF">2024-11-07T10:16:00Z</dcterms:modified>
</cp:coreProperties>
</file>