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1DDC" w:rsidRPr="00561DDC" w:rsidRDefault="00561DDC" w:rsidP="00561DDC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I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šankstinė turnyro dalyvių registracija  </w:t>
      </w:r>
      <w:bookmarkStart w:id="0" w:name="_GoBack"/>
      <w:bookmarkEnd w:id="0"/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baigiasi 2020-01-24 d. 17:00 val. Vėliau registruotis bus galima tik atvykus į turnyrą. Turnyro dalyvių  starto mokestis - 7 EUR. 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REGLAMENTAS: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Turnyro dalyviai  skirstomi į pogrupius burtų keliu.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Dalyviai, varžybų metu, už savo sveikatą atsako patys.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Pogrupiuose žaidžiama iki trijų pergalių. Tarpusavyje sužaidus visus susitikimus pogrupiuose, po du dalyvius, užėmusius pogrupiuose I-</w:t>
      </w:r>
      <w:proofErr w:type="spellStart"/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ir II-</w:t>
      </w:r>
      <w:proofErr w:type="spellStart"/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ąsias</w:t>
      </w:r>
      <w:proofErr w:type="spellEnd"/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 xml:space="preserve"> vietas patenka į antrąjį - atkrentamąjį etapą, kiti, nepatekę į atkrentamąjį etapą - kovoja dėl paguodos prizo. Atkrentamajame etape bei kovose dėl paguodos prizo bus žaidžiama iki trijų pergalių.</w:t>
      </w:r>
      <w:r w:rsidRPr="00561DDC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br/>
        <w:t>Likusieji dalyviai tarpusavio susitikimuose išsiaiškins turnyre užimtas vietas.</w:t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</w:p>
    <w:p w:rsidR="00561DDC" w:rsidRPr="00561DDC" w:rsidRDefault="00561DDC" w:rsidP="00561D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561DDC">
        <w:rPr>
          <w:rFonts w:ascii="Times New Roman" w:eastAsia="Times New Roman" w:hAnsi="Times New Roman" w:cs="Times New Roman"/>
          <w:sz w:val="24"/>
          <w:szCs w:val="24"/>
          <w:u w:val="single"/>
          <w:lang w:eastAsia="lt-LT"/>
        </w:rPr>
        <w:t>DALYVIŲ REGISTRACIJOS IR VARŽYBŲ DIENOTVARKĖ:</w:t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t>Turnyro dalyvių registracija - nuo11:00 val. iki 11:30 val.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Burtų traukimas ir registracija į pogrupius - nuo 11:45 val. iki 12:00 val.</w:t>
      </w:r>
      <w:r w:rsidRPr="00561DDC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t-LT"/>
        </w:rPr>
        <w:br/>
        <w:t>Varžybų pradžia - 12:00 val.</w:t>
      </w:r>
      <w:r w:rsidRPr="00561DDC">
        <w:rPr>
          <w:rFonts w:ascii="Times New Roman" w:eastAsia="Times New Roman" w:hAnsi="Times New Roman" w:cs="Times New Roman"/>
          <w:sz w:val="24"/>
          <w:szCs w:val="24"/>
          <w:lang w:eastAsia="lt-LT"/>
        </w:rPr>
        <w:br/>
        <w:t>Pasibaigus varžyboms įvyks  turnyro laimėtojų, užėmusių I - IV vietas bei paguodos turnyro I-III vietų  laimėtojų, apdovanojimas!!!</w:t>
      </w:r>
    </w:p>
    <w:p w:rsidR="00862BCB" w:rsidRDefault="00862BCB"/>
    <w:sectPr w:rsidR="00862BCB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DDC"/>
    <w:rsid w:val="00561DDC"/>
    <w:rsid w:val="00862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81CCED-25AE-4E6D-A281-0DB69B4B3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561DDC"/>
    <w:rPr>
      <w:b/>
      <w:bCs/>
    </w:rPr>
  </w:style>
  <w:style w:type="paragraph" w:styleId="prastasiniatinklio">
    <w:name w:val="Normal (Web)"/>
    <w:basedOn w:val="prastasis"/>
    <w:uiPriority w:val="99"/>
    <w:semiHidden/>
    <w:unhideWhenUsed/>
    <w:rsid w:val="00561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607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685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Arturas Paulauskas</dc:creator>
  <cp:keywords/>
  <dc:description/>
  <cp:lastModifiedBy>Arturas Paulauskas</cp:lastModifiedBy>
  <cp:revision>1</cp:revision>
  <dcterms:created xsi:type="dcterms:W3CDTF">2020-01-06T20:35:00Z</dcterms:created>
  <dcterms:modified xsi:type="dcterms:W3CDTF">2020-01-06T20:37:00Z</dcterms:modified>
</cp:coreProperties>
</file>